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XSpec="center" w:tblpY="1"/>
        <w:tblOverlap w:val="never"/>
        <w:bidiVisual/>
        <w:tblW w:w="9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172"/>
        <w:gridCol w:w="1559"/>
        <w:gridCol w:w="1559"/>
        <w:gridCol w:w="1276"/>
        <w:gridCol w:w="2410"/>
      </w:tblGrid>
      <w:tr w:rsidR="00D520B0" w:rsidRPr="00D528C1" w:rsidTr="00C347E2">
        <w:tc>
          <w:tcPr>
            <w:tcW w:w="968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D520B0" w:rsidRDefault="00D520B0" w:rsidP="00866CBF">
            <w:pPr>
              <w:jc w:val="center"/>
              <w:rPr>
                <w:rtl/>
                <w:lang w:bidi="fa-IR"/>
              </w:rPr>
            </w:pPr>
          </w:p>
          <w:p w:rsidR="00866CBF" w:rsidRPr="00866CBF" w:rsidRDefault="00866CBF" w:rsidP="00866CBF">
            <w:pPr>
              <w:jc w:val="center"/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</w:pPr>
            <w:r w:rsidRPr="00866CBF"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  <w:t>خود اظهاری برای اخذ پروانه اشتغال بکار مجری / طراحی</w:t>
            </w:r>
            <w:r w:rsidRPr="00866CBF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/نظارت</w:t>
            </w:r>
            <w:r w:rsidRPr="00866CBF"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  <w:t xml:space="preserve"> ساختمان (شخص حقوقی</w:t>
            </w:r>
            <w:r w:rsidRPr="00866CBF">
              <w:rPr>
                <w:rFonts w:ascii="IranNastaliq" w:hAnsi="IranNastaliq" w:cs="B Titr" w:hint="cs"/>
                <w:sz w:val="20"/>
                <w:szCs w:val="20"/>
                <w:rtl/>
                <w:lang w:bidi="fa-IR"/>
              </w:rPr>
              <w:t>/حقیقی</w:t>
            </w:r>
            <w:r w:rsidRPr="00866CBF">
              <w:rPr>
                <w:rFonts w:ascii="IranNastaliq" w:hAnsi="IranNastaliq" w:cs="B Titr"/>
                <w:sz w:val="20"/>
                <w:szCs w:val="20"/>
                <w:rtl/>
                <w:lang w:bidi="fa-IR"/>
              </w:rPr>
              <w:t>)</w:t>
            </w:r>
          </w:p>
          <w:p w:rsidR="00866CBF" w:rsidRDefault="00866CBF" w:rsidP="00866CBF">
            <w:pPr>
              <w:rPr>
                <w:rFonts w:cs="B Traffic"/>
                <w:sz w:val="22"/>
                <w:szCs w:val="22"/>
                <w:rtl/>
                <w:lang w:bidi="fa-IR"/>
              </w:rPr>
            </w:pPr>
          </w:p>
          <w:p w:rsidR="00866CBF" w:rsidRPr="003B6A1A" w:rsidRDefault="00866CBF" w:rsidP="00866CBF">
            <w:pPr>
              <w:jc w:val="lowKashida"/>
              <w:rPr>
                <w:rFonts w:ascii="IranNastaliq" w:hAnsi="IranNastaliq" w:cs="B Traffic"/>
                <w:rtl/>
                <w:lang w:bidi="fa-IR"/>
              </w:rPr>
            </w:pPr>
            <w:r w:rsidRPr="003B6A1A">
              <w:rPr>
                <w:rFonts w:ascii="IranNastaliq" w:hAnsi="IranNastaliq" w:cs="B Traffic"/>
                <w:rtl/>
                <w:lang w:bidi="fa-IR"/>
              </w:rPr>
              <w:t xml:space="preserve">بدینوسیله اینجانبان امضا کنندگان ذیل اعضاء هیئت مدیره و مدیر عامل و شاغلین شرکت  . . . . . . . . . . . . . . . . . . . . . اقرار مینماییم که بصورت تمام وقت در این شرکت اشتغال بکار داریم . </w:t>
            </w:r>
          </w:p>
          <w:p w:rsidR="005D7506" w:rsidRDefault="005D7506" w:rsidP="00866CBF">
            <w:pPr>
              <w:jc w:val="right"/>
              <w:rPr>
                <w:rFonts w:ascii="IranNastaliq" w:hAnsi="IranNastaliq" w:cs="B Traffic"/>
                <w:rtl/>
                <w:lang w:bidi="fa-IR"/>
              </w:rPr>
            </w:pPr>
          </w:p>
          <w:p w:rsidR="00D520B0" w:rsidRPr="00C37B2F" w:rsidRDefault="00D520B0" w:rsidP="00866CBF">
            <w:pPr>
              <w:rPr>
                <w:rtl/>
                <w:lang w:bidi="fa-IR"/>
              </w:rPr>
            </w:pPr>
          </w:p>
        </w:tc>
      </w:tr>
      <w:tr w:rsidR="00866CBF" w:rsidRPr="00D528C1" w:rsidTr="00C347E2">
        <w:tc>
          <w:tcPr>
            <w:tcW w:w="709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ردیف</w:t>
            </w:r>
          </w:p>
        </w:tc>
        <w:tc>
          <w:tcPr>
            <w:tcW w:w="2172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نام و نام خانوادگی</w:t>
            </w:r>
          </w:p>
        </w:tc>
        <w:tc>
          <w:tcPr>
            <w:tcW w:w="1559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>
              <w:rPr>
                <w:rFonts w:ascii="IranNastaliq" w:hAnsi="IranNastaliq" w:cs="B Traffic" w:hint="cs"/>
                <w:rtl/>
                <w:lang w:bidi="fa-IR"/>
              </w:rPr>
              <w:t>شماره شناسنامه</w:t>
            </w:r>
          </w:p>
        </w:tc>
        <w:tc>
          <w:tcPr>
            <w:tcW w:w="1559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شماره پروانه اشتغال بکار</w:t>
            </w:r>
          </w:p>
        </w:tc>
        <w:tc>
          <w:tcPr>
            <w:tcW w:w="1276" w:type="dxa"/>
            <w:shd w:val="clear" w:color="auto" w:fill="auto"/>
          </w:tcPr>
          <w:p w:rsidR="00866CBF" w:rsidRPr="00D528C1" w:rsidRDefault="00866CBF" w:rsidP="00866CBF">
            <w:pPr>
              <w:jc w:val="center"/>
              <w:rPr>
                <w:rFonts w:ascii="IranNastaliq" w:hAnsi="IranNastaliq" w:cs="B Traffic"/>
                <w:rtl/>
                <w:lang w:bidi="fa-IR"/>
              </w:rPr>
            </w:pPr>
            <w:r>
              <w:rPr>
                <w:rFonts w:ascii="IranNastaliq" w:hAnsi="IranNastaliq" w:cs="B Traffic" w:hint="cs"/>
                <w:rtl/>
                <w:lang w:bidi="fa-IR"/>
              </w:rPr>
              <w:t>سمت</w:t>
            </w:r>
          </w:p>
        </w:tc>
        <w:tc>
          <w:tcPr>
            <w:tcW w:w="2410" w:type="dxa"/>
            <w:shd w:val="clear" w:color="auto" w:fill="auto"/>
          </w:tcPr>
          <w:p w:rsidR="00866CBF" w:rsidRPr="00C37B2F" w:rsidRDefault="00866CBF" w:rsidP="00866CBF">
            <w:pPr>
              <w:jc w:val="center"/>
              <w:rPr>
                <w:rtl/>
                <w:lang w:bidi="fa-IR"/>
              </w:rPr>
            </w:pPr>
            <w:r w:rsidRPr="00D528C1">
              <w:rPr>
                <w:rFonts w:ascii="IranNastaliq" w:hAnsi="IranNastaliq" w:cs="B Traffic" w:hint="cs"/>
                <w:rtl/>
                <w:lang w:bidi="fa-IR"/>
              </w:rPr>
              <w:t>مهر و امضاء</w:t>
            </w: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  <w:tr w:rsidR="00866CBF" w:rsidRPr="00D528C1" w:rsidTr="00C347E2">
        <w:trPr>
          <w:trHeight w:val="2381"/>
        </w:trPr>
        <w:tc>
          <w:tcPr>
            <w:tcW w:w="709" w:type="dxa"/>
            <w:shd w:val="clear" w:color="auto" w:fill="auto"/>
          </w:tcPr>
          <w:p w:rsidR="00866CBF" w:rsidRPr="00D520B0" w:rsidRDefault="00866CBF" w:rsidP="00866CB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172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auto"/>
          </w:tcPr>
          <w:p w:rsidR="00866CBF" w:rsidRPr="00D520B0" w:rsidRDefault="00866CBF" w:rsidP="00866CBF">
            <w:pPr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2410" w:type="dxa"/>
            <w:shd w:val="clear" w:color="auto" w:fill="auto"/>
          </w:tcPr>
          <w:p w:rsidR="00866CBF" w:rsidRPr="00D520B0" w:rsidRDefault="00866CBF" w:rsidP="00866CBF">
            <w:pPr>
              <w:jc w:val="right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</w:p>
        </w:tc>
      </w:tr>
    </w:tbl>
    <w:p w:rsidR="00D520B0" w:rsidRDefault="00D520B0">
      <w:r>
        <w:lastRenderedPageBreak/>
        <w:br w:type="textWrapping" w:clear="all"/>
      </w:r>
    </w:p>
    <w:sectPr w:rsidR="00D520B0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2B3" w:rsidRDefault="001C22B3" w:rsidP="00D520B0">
      <w:r>
        <w:separator/>
      </w:r>
    </w:p>
  </w:endnote>
  <w:endnote w:type="continuationSeparator" w:id="0">
    <w:p w:rsidR="001C22B3" w:rsidRDefault="001C22B3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1CE" w:rsidRDefault="001671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1CE" w:rsidRDefault="001671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1CE" w:rsidRDefault="001671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2B3" w:rsidRDefault="001C22B3" w:rsidP="00D520B0">
      <w:r>
        <w:separator/>
      </w:r>
    </w:p>
  </w:footnote>
  <w:footnote w:type="continuationSeparator" w:id="0">
    <w:p w:rsidR="001C22B3" w:rsidRDefault="001C22B3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1CE" w:rsidRDefault="001671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A016B4" wp14:editId="6C93E2E9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020D0" w:rsidRDefault="00D520B0" w:rsidP="001671CE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>کاربرگ شماره :</w:t>
                          </w:r>
                          <w:r w:rsidR="001671CE">
                            <w:rPr>
                              <w:rFonts w:cs="B Yekan" w:hint="cs"/>
                              <w:rtl/>
                              <w:lang w:bidi="fa-IR"/>
                            </w:rPr>
                            <w:t>510</w:t>
                          </w:r>
                        </w:p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A016B4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F020D0" w:rsidRDefault="00D520B0" w:rsidP="001671CE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>کاربرگ شماره :</w:t>
                    </w:r>
                    <w:r w:rsidR="001671CE">
                      <w:rPr>
                        <w:rFonts w:cs="B Yekan" w:hint="cs"/>
                        <w:rtl/>
                        <w:lang w:bidi="fa-IR"/>
                      </w:rPr>
                      <w:t>510</w:t>
                    </w:r>
                  </w:p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A61725" w:rsidP="00A61725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 xml:space="preserve">اداره نظام مهندسی و مقررات </w:t>
    </w:r>
    <w:bookmarkStart w:id="0" w:name="_GoBack"/>
    <w:bookmarkEnd w:id="0"/>
    <w:r w:rsidR="001671CE">
      <w:rPr>
        <w:rFonts w:ascii="IranNastaliq" w:hAnsi="IranNastaliq" w:cs="B Traffic" w:hint="cs"/>
        <w:rtl/>
        <w:lang w:bidi="fa-IR"/>
      </w:rPr>
      <w:t>ملی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1CE" w:rsidRDefault="001671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1671CE"/>
    <w:rsid w:val="001C22B3"/>
    <w:rsid w:val="003A1B06"/>
    <w:rsid w:val="004950C7"/>
    <w:rsid w:val="004A0EB0"/>
    <w:rsid w:val="0050039F"/>
    <w:rsid w:val="005D7506"/>
    <w:rsid w:val="005E1A7A"/>
    <w:rsid w:val="00866CBF"/>
    <w:rsid w:val="00887024"/>
    <w:rsid w:val="00A61725"/>
    <w:rsid w:val="00AA58E2"/>
    <w:rsid w:val="00B960EE"/>
    <w:rsid w:val="00C347E2"/>
    <w:rsid w:val="00C50021"/>
    <w:rsid w:val="00D520B0"/>
    <w:rsid w:val="00F020D0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7E5F58"/>
  <w15:docId w15:val="{309665B1-4A98-4E00-8A0C-E02E66386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13694-4023-4695-9345-454C7018C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9</cp:revision>
  <cp:lastPrinted>2016-05-26T04:18:00Z</cp:lastPrinted>
  <dcterms:created xsi:type="dcterms:W3CDTF">2016-05-26T03:05:00Z</dcterms:created>
  <dcterms:modified xsi:type="dcterms:W3CDTF">2016-12-29T04:46:00Z</dcterms:modified>
</cp:coreProperties>
</file>